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576D" w14:textId="40233E8E" w:rsidR="0053436D" w:rsidRDefault="0053436D" w:rsidP="00E44E0E">
      <w:pPr>
        <w:ind w:left="270" w:hanging="27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3695A" wp14:editId="5C31EAD3">
            <wp:simplePos x="0" y="0"/>
            <wp:positionH relativeFrom="column">
              <wp:posOffset>175</wp:posOffset>
            </wp:positionH>
            <wp:positionV relativeFrom="paragraph">
              <wp:posOffset>0</wp:posOffset>
            </wp:positionV>
            <wp:extent cx="7740151" cy="1001666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45EE" w14:textId="0E60B2AC" w:rsidR="0053436D" w:rsidRDefault="005343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38DE" wp14:editId="2EB330C6">
                <wp:simplePos x="0" y="0"/>
                <wp:positionH relativeFrom="margin">
                  <wp:align>center</wp:align>
                </wp:positionH>
                <wp:positionV relativeFrom="paragraph">
                  <wp:posOffset>4658360</wp:posOffset>
                </wp:positionV>
                <wp:extent cx="5167423" cy="1679944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423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0BC27" w14:textId="5A48D40A" w:rsidR="00E44E0E" w:rsidRPr="00E44E0E" w:rsidRDefault="00E44E0E" w:rsidP="00E44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  <w:r w:rsidRPr="00E44E0E"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  <w:t>Insert additional information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238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66.8pt;width:406.9pt;height:132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" fillcolor="white [3201]" stroked="f" strokeweight=".5pt">
                <v:textbox>
                  <w:txbxContent>
                    <w:p w14:paraId="43C0BC27" w14:textId="5A48D40A" w:rsidR="00E44E0E" w:rsidRPr="00E44E0E" w:rsidRDefault="00E44E0E" w:rsidP="00E44E0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  <w:r w:rsidRPr="00E44E0E"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  <w:t>Insert additional information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FF7FB5D" w14:textId="1FF3A397" w:rsidR="0053436D" w:rsidRDefault="002433A0" w:rsidP="00E44E0E">
      <w:pPr>
        <w:ind w:left="270" w:hanging="270"/>
      </w:pPr>
      <w:r w:rsidRPr="0053436D">
        <w:lastRenderedPageBreak/>
        <w:drawing>
          <wp:anchor distT="0" distB="0" distL="114300" distR="114300" simplePos="0" relativeHeight="251665408" behindDoc="1" locked="0" layoutInCell="1" allowOverlap="1" wp14:anchorId="7F51D155" wp14:editId="60D79692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7740015" cy="1001649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C7DD" w14:textId="3E56B893" w:rsidR="0053436D" w:rsidRDefault="00EB33E4">
      <w:r w:rsidRPr="0053436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1A8D3" wp14:editId="4C8A43A0">
                <wp:simplePos x="0" y="0"/>
                <wp:positionH relativeFrom="margin">
                  <wp:posOffset>353060</wp:posOffset>
                </wp:positionH>
                <wp:positionV relativeFrom="paragraph">
                  <wp:posOffset>2063877</wp:posOffset>
                </wp:positionV>
                <wp:extent cx="6822440" cy="66109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61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53534" w14:textId="5F166D88" w:rsidR="0053436D" w:rsidRPr="0053436D" w:rsidRDefault="002433A0" w:rsidP="00534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Introduction</w:t>
                            </w:r>
                          </w:p>
                          <w:p w14:paraId="72915D6E" w14:textId="77777777" w:rsidR="002433A0" w:rsidRDefault="002433A0" w:rsidP="005343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E21804" w14:textId="77777777" w:rsidR="0053436D" w:rsidRDefault="0053436D" w:rsidP="005343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  <w:p w14:paraId="7FC02D3D" w14:textId="77777777" w:rsidR="0053436D" w:rsidRPr="0053436D" w:rsidRDefault="0053436D" w:rsidP="005343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1A8D3" id="Text Box 9" o:spid="_x0000_s1027" type="#_x0000_t202" style="position:absolute;margin-left:27.8pt;margin-top:162.5pt;width:537.2pt;height:5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" filled="f" stroked="f" strokeweight=".5pt">
                <v:textbox>
                  <w:txbxContent>
                    <w:p w14:paraId="6F653534" w14:textId="5F166D88" w:rsidR="0053436D" w:rsidRPr="0053436D" w:rsidRDefault="002433A0" w:rsidP="0053436D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Introduction</w:t>
                      </w:r>
                    </w:p>
                    <w:p w14:paraId="72915D6E" w14:textId="77777777" w:rsidR="002433A0" w:rsidRDefault="002433A0" w:rsidP="005343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5FE21804" w14:textId="77777777" w:rsidR="0053436D" w:rsidRDefault="0053436D" w:rsidP="0053436D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  <w:p w14:paraId="7FC02D3D" w14:textId="77777777" w:rsidR="0053436D" w:rsidRPr="0053436D" w:rsidRDefault="0053436D" w:rsidP="0053436D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36D">
        <w:br w:type="page"/>
      </w:r>
    </w:p>
    <w:p w14:paraId="3B0D403B" w14:textId="4C6B9273" w:rsidR="00EB33E4" w:rsidRDefault="00EB33E4" w:rsidP="00E44E0E">
      <w:pPr>
        <w:ind w:left="270" w:hanging="270"/>
      </w:pPr>
      <w:r w:rsidRPr="00EB33E4">
        <w:lastRenderedPageBreak/>
        <w:drawing>
          <wp:anchor distT="0" distB="0" distL="114300" distR="114300" simplePos="0" relativeHeight="251668480" behindDoc="1" locked="0" layoutInCell="1" allowOverlap="1" wp14:anchorId="504F8993" wp14:editId="730FE0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015" cy="100164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D10FC" w14:textId="55DE25D6" w:rsidR="00EB33E4" w:rsidRDefault="00EB33E4">
      <w:r w:rsidRPr="00EB33E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4C25D" wp14:editId="2D84E6B2">
                <wp:simplePos x="0" y="0"/>
                <wp:positionH relativeFrom="margin">
                  <wp:posOffset>365760</wp:posOffset>
                </wp:positionH>
                <wp:positionV relativeFrom="paragraph">
                  <wp:posOffset>1790192</wp:posOffset>
                </wp:positionV>
                <wp:extent cx="6822440" cy="68027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37D0A" w14:textId="2F16A608" w:rsidR="00EB33E4" w:rsidRPr="0053436D" w:rsidRDefault="002433A0" w:rsidP="00EB33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Areas of Strengths</w:t>
                            </w:r>
                          </w:p>
                          <w:p w14:paraId="56C3CB0B" w14:textId="0F3450A4" w:rsidR="00EB33E4" w:rsidRPr="002433A0" w:rsidRDefault="002433A0" w:rsidP="00EB33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</w:rPr>
                            </w:pPr>
                            <w:r w:rsidRPr="002433A0">
                              <w:rPr>
                                <w:rFonts w:ascii="Arial" w:hAnsi="Arial" w:cs="Arial"/>
                              </w:rPr>
                              <w:t>Please identify and discuss the functional areas in which the unit is performing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C25D" id="Text Box 11" o:spid="_x0000_s1028" type="#_x0000_t202" style="position:absolute;margin-left:28.8pt;margin-top:140.95pt;width:537.2pt;height:5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" filled="f" stroked="f" strokeweight=".5pt">
                <v:textbox>
                  <w:txbxContent>
                    <w:p w14:paraId="70B37D0A" w14:textId="2F16A608" w:rsidR="00EB33E4" w:rsidRPr="0053436D" w:rsidRDefault="002433A0" w:rsidP="00EB33E4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Areas of Strengths</w:t>
                      </w:r>
                    </w:p>
                    <w:p w14:paraId="56C3CB0B" w14:textId="0F3450A4" w:rsidR="00EB33E4" w:rsidRPr="002433A0" w:rsidRDefault="002433A0" w:rsidP="00EB33E4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</w:rPr>
                      </w:pPr>
                      <w:r w:rsidRPr="002433A0">
                        <w:rPr>
                          <w:rFonts w:ascii="Arial" w:hAnsi="Arial" w:cs="Arial"/>
                        </w:rPr>
                        <w:t>Please identify and discuss the functional areas in which the unit is performing well.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B69ABD4" w14:textId="413728F9" w:rsidR="00EB33E4" w:rsidRDefault="00EB33E4" w:rsidP="00E44E0E">
      <w:pPr>
        <w:ind w:left="270" w:hanging="270"/>
      </w:pPr>
      <w:r w:rsidRPr="00EB33E4">
        <w:lastRenderedPageBreak/>
        <w:drawing>
          <wp:anchor distT="0" distB="0" distL="114300" distR="114300" simplePos="0" relativeHeight="251671552" behindDoc="1" locked="0" layoutInCell="1" allowOverlap="1" wp14:anchorId="2B90B88D" wp14:editId="7B1DA3F6">
            <wp:simplePos x="0" y="0"/>
            <wp:positionH relativeFrom="column">
              <wp:posOffset>0</wp:posOffset>
            </wp:positionH>
            <wp:positionV relativeFrom="paragraph">
              <wp:posOffset>18288</wp:posOffset>
            </wp:positionV>
            <wp:extent cx="7740015" cy="100164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94817" w14:textId="7C2BC04E" w:rsidR="00EB33E4" w:rsidRDefault="00EB33E4">
      <w:r w:rsidRPr="00EB33E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4C9DB" wp14:editId="0B7E95F8">
                <wp:simplePos x="0" y="0"/>
                <wp:positionH relativeFrom="margin">
                  <wp:posOffset>365760</wp:posOffset>
                </wp:positionH>
                <wp:positionV relativeFrom="paragraph">
                  <wp:posOffset>1808607</wp:posOffset>
                </wp:positionV>
                <wp:extent cx="6822440" cy="68027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D7B92" w14:textId="3118CFA1" w:rsidR="00EB33E4" w:rsidRPr="0053436D" w:rsidRDefault="002433A0" w:rsidP="00EB33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Areas of Opportunities</w:t>
                            </w:r>
                          </w:p>
                          <w:p w14:paraId="12D661BD" w14:textId="00337AE1" w:rsidR="00EB33E4" w:rsidRPr="002433A0" w:rsidRDefault="002433A0" w:rsidP="002433A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433A0">
                              <w:rPr>
                                <w:rFonts w:ascii="Arial" w:hAnsi="Arial" w:cs="Arial"/>
                              </w:rPr>
                              <w:t>Please identify and discuss the functional areas related to opportunities and aspirations.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C9DB" id="Text Box 13" o:spid="_x0000_s1029" type="#_x0000_t202" style="position:absolute;margin-left:28.8pt;margin-top:142.4pt;width:537.2pt;height:5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" filled="f" stroked="f" strokeweight=".5pt">
                <v:textbox>
                  <w:txbxContent>
                    <w:p w14:paraId="687D7B92" w14:textId="3118CFA1" w:rsidR="00EB33E4" w:rsidRPr="0053436D" w:rsidRDefault="002433A0" w:rsidP="00EB33E4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Areas of Opportunities</w:t>
                      </w:r>
                    </w:p>
                    <w:p w14:paraId="12D661BD" w14:textId="00337AE1" w:rsidR="00EB33E4" w:rsidRPr="002433A0" w:rsidRDefault="002433A0" w:rsidP="002433A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433A0">
                        <w:rPr>
                          <w:rFonts w:ascii="Arial" w:hAnsi="Arial" w:cs="Arial"/>
                        </w:rPr>
                        <w:t>Please identify and discuss the functional areas related to opportunities and aspirations.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8ECED67" w14:textId="72233FF3" w:rsidR="00B71263" w:rsidRDefault="00B71263" w:rsidP="00E44E0E">
      <w:pPr>
        <w:ind w:left="270" w:hanging="270"/>
      </w:pPr>
      <w:r w:rsidRPr="00B71263">
        <w:lastRenderedPageBreak/>
        <w:drawing>
          <wp:anchor distT="0" distB="0" distL="114300" distR="114300" simplePos="0" relativeHeight="251674624" behindDoc="1" locked="0" layoutInCell="1" allowOverlap="1" wp14:anchorId="5B03E8D3" wp14:editId="6B8386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151" cy="10016666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6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1B2AC" wp14:editId="7EB03125">
                <wp:simplePos x="0" y="0"/>
                <wp:positionH relativeFrom="margin">
                  <wp:posOffset>365760</wp:posOffset>
                </wp:positionH>
                <wp:positionV relativeFrom="paragraph">
                  <wp:posOffset>1974850</wp:posOffset>
                </wp:positionV>
                <wp:extent cx="6822733" cy="680313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87EB2" w14:textId="0A53347E" w:rsidR="00B71263" w:rsidRPr="0053436D" w:rsidRDefault="002433A0" w:rsidP="00B71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Process</w:t>
                            </w:r>
                          </w:p>
                          <w:p w14:paraId="17BEFC9D" w14:textId="77777777" w:rsidR="002433A0" w:rsidRPr="002433A0" w:rsidRDefault="002433A0" w:rsidP="00243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433A0">
                              <w:rPr>
                                <w:rFonts w:ascii="Arial" w:hAnsi="Arial" w:cs="Arial"/>
                              </w:rPr>
                              <w:t>Description of methods, process and timeline; e.g., delineating constituent and stakeholder</w:t>
                            </w:r>
                          </w:p>
                          <w:p w14:paraId="22764637" w14:textId="14EDDB7E" w:rsidR="00B71263" w:rsidRPr="002433A0" w:rsidRDefault="002433A0" w:rsidP="002433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  <w:r w:rsidRPr="002433A0">
                              <w:rPr>
                                <w:rFonts w:ascii="Arial" w:hAnsi="Arial" w:cs="Arial"/>
                              </w:rPr>
                              <w:t>meetings and their panelists.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B2AC" id="Text Box 15" o:spid="_x0000_s1030" type="#_x0000_t202" style="position:absolute;left:0;text-align:left;margin-left:28.8pt;margin-top:155.5pt;width:537.2pt;height:535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" filled="f" stroked="f" strokeweight=".5pt">
                <v:textbox>
                  <w:txbxContent>
                    <w:p w14:paraId="54787EB2" w14:textId="0A53347E" w:rsidR="00B71263" w:rsidRPr="0053436D" w:rsidRDefault="002433A0" w:rsidP="00B71263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Process</w:t>
                      </w:r>
                    </w:p>
                    <w:p w14:paraId="17BEFC9D" w14:textId="77777777" w:rsidR="002433A0" w:rsidRPr="002433A0" w:rsidRDefault="002433A0" w:rsidP="002433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433A0">
                        <w:rPr>
                          <w:rFonts w:ascii="Arial" w:hAnsi="Arial" w:cs="Arial"/>
                        </w:rPr>
                        <w:t>Description of methods, process and timeline; e.g., delineating constituent and stakeholder</w:t>
                      </w:r>
                    </w:p>
                    <w:p w14:paraId="22764637" w14:textId="14EDDB7E" w:rsidR="00B71263" w:rsidRPr="002433A0" w:rsidRDefault="002433A0" w:rsidP="002433A0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  <w:r w:rsidRPr="002433A0">
                        <w:rPr>
                          <w:rFonts w:ascii="Arial" w:hAnsi="Arial" w:cs="Arial"/>
                        </w:rPr>
                        <w:t>meetings and their panelists.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64F89" w14:textId="77777777" w:rsidR="00B71263" w:rsidRDefault="00B71263">
      <w:r>
        <w:br w:type="page"/>
      </w:r>
    </w:p>
    <w:p w14:paraId="227ACEC5" w14:textId="6618E3E5" w:rsidR="00B71263" w:rsidRDefault="00B71263" w:rsidP="00E44E0E">
      <w:pPr>
        <w:ind w:left="270" w:hanging="270"/>
      </w:pPr>
      <w:r w:rsidRPr="00B71263">
        <w:lastRenderedPageBreak/>
        <w:drawing>
          <wp:anchor distT="0" distB="0" distL="114300" distR="114300" simplePos="0" relativeHeight="251677696" behindDoc="1" locked="0" layoutInCell="1" allowOverlap="1" wp14:anchorId="63EBBEA7" wp14:editId="4525F3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015" cy="1001649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26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0AF63" wp14:editId="38D55337">
                <wp:simplePos x="0" y="0"/>
                <wp:positionH relativeFrom="margin">
                  <wp:posOffset>365760</wp:posOffset>
                </wp:positionH>
                <wp:positionV relativeFrom="paragraph">
                  <wp:posOffset>1974850</wp:posOffset>
                </wp:positionV>
                <wp:extent cx="6822733" cy="680313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A8CFB" w14:textId="297A19AA" w:rsidR="00B71263" w:rsidRDefault="002433A0" w:rsidP="00B71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Standard #</w:t>
                            </w:r>
                          </w:p>
                          <w:p w14:paraId="4C37654D" w14:textId="6092B4B8" w:rsidR="002433A0" w:rsidRPr="002433A0" w:rsidRDefault="002433A0" w:rsidP="00243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433A0">
                              <w:rPr>
                                <w:rFonts w:ascii="Arial" w:hAnsi="Arial" w:cs="Arial"/>
                                <w:color w:val="000000"/>
                              </w:rPr>
                              <w:t>(from specific unit Self-Study protocol)</w:t>
                            </w:r>
                            <w:r w:rsidRPr="002433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33A0">
                              <w:rPr>
                                <w:rFonts w:ascii="Arial" w:hAnsi="Arial" w:cs="Arial"/>
                              </w:rPr>
                              <w:t>Please broadly address strengths, opportunities and recommendations for each</w:t>
                            </w:r>
                            <w:r w:rsidRPr="002433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33A0">
                              <w:rPr>
                                <w:rFonts w:ascii="Arial" w:hAnsi="Arial" w:cs="Arial"/>
                              </w:rPr>
                              <w:t>applicable standard reviewed.</w:t>
                            </w:r>
                          </w:p>
                          <w:p w14:paraId="3FCF6827" w14:textId="77777777" w:rsidR="00B71263" w:rsidRPr="0053436D" w:rsidRDefault="00B71263" w:rsidP="00B71263">
                            <w:pPr>
                              <w:pStyle w:val="Intro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DB7A62" w14:textId="77777777" w:rsidR="00B71263" w:rsidRPr="0053436D" w:rsidRDefault="00B71263" w:rsidP="00B712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AF63" id="Text Box 17" o:spid="_x0000_s1031" type="#_x0000_t202" style="position:absolute;left:0;text-align:left;margin-left:28.8pt;margin-top:155.5pt;width:537.2pt;height:535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" filled="f" stroked="f" strokeweight=".5pt">
                <v:textbox>
                  <w:txbxContent>
                    <w:p w14:paraId="500A8CFB" w14:textId="297A19AA" w:rsidR="00B71263" w:rsidRDefault="002433A0" w:rsidP="00B71263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Standard #</w:t>
                      </w:r>
                    </w:p>
                    <w:p w14:paraId="4C37654D" w14:textId="6092B4B8" w:rsidR="002433A0" w:rsidRPr="002433A0" w:rsidRDefault="002433A0" w:rsidP="002433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433A0">
                        <w:rPr>
                          <w:rFonts w:ascii="Arial" w:hAnsi="Arial" w:cs="Arial"/>
                          <w:color w:val="000000"/>
                        </w:rPr>
                        <w:t>(from specific unit Self-Study protocol)</w:t>
                      </w:r>
                      <w:r w:rsidRPr="002433A0">
                        <w:rPr>
                          <w:rFonts w:ascii="Arial" w:hAnsi="Arial" w:cs="Arial"/>
                        </w:rPr>
                        <w:t xml:space="preserve"> </w:t>
                      </w:r>
                      <w:r w:rsidRPr="002433A0">
                        <w:rPr>
                          <w:rFonts w:ascii="Arial" w:hAnsi="Arial" w:cs="Arial"/>
                        </w:rPr>
                        <w:t>Please broadly address strengths, opportunities and recommendations for each</w:t>
                      </w:r>
                      <w:r w:rsidRPr="002433A0">
                        <w:rPr>
                          <w:rFonts w:ascii="Arial" w:hAnsi="Arial" w:cs="Arial"/>
                        </w:rPr>
                        <w:t xml:space="preserve"> </w:t>
                      </w:r>
                      <w:r w:rsidRPr="002433A0">
                        <w:rPr>
                          <w:rFonts w:ascii="Arial" w:hAnsi="Arial" w:cs="Arial"/>
                        </w:rPr>
                        <w:t>applicable standard reviewed.</w:t>
                      </w:r>
                    </w:p>
                    <w:p w14:paraId="3FCF6827" w14:textId="77777777" w:rsidR="00B71263" w:rsidRPr="0053436D" w:rsidRDefault="00B71263" w:rsidP="00B71263">
                      <w:pPr>
                        <w:pStyle w:val="IntroParagraph"/>
                        <w:rPr>
                          <w:rFonts w:ascii="Arial" w:hAnsi="Arial" w:cs="Arial"/>
                        </w:rPr>
                      </w:pPr>
                    </w:p>
                    <w:p w14:paraId="12DB7A62" w14:textId="77777777" w:rsidR="00B71263" w:rsidRPr="0053436D" w:rsidRDefault="00B71263" w:rsidP="00B71263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6E476" w14:textId="77777777" w:rsidR="00B71263" w:rsidRDefault="00B71263">
      <w:r>
        <w:br w:type="page"/>
      </w:r>
    </w:p>
    <w:p w14:paraId="1F9E2DB5" w14:textId="2D2195C1" w:rsidR="00B71263" w:rsidRDefault="00B71263" w:rsidP="00E44E0E">
      <w:pPr>
        <w:ind w:left="270" w:hanging="270"/>
      </w:pPr>
      <w:r w:rsidRPr="00B71263">
        <w:lastRenderedPageBreak/>
        <w:drawing>
          <wp:anchor distT="0" distB="0" distL="114300" distR="114300" simplePos="0" relativeHeight="251680768" behindDoc="1" locked="0" layoutInCell="1" allowOverlap="1" wp14:anchorId="414E25C1" wp14:editId="4833570C">
            <wp:simplePos x="0" y="0"/>
            <wp:positionH relativeFrom="column">
              <wp:posOffset>0</wp:posOffset>
            </wp:positionH>
            <wp:positionV relativeFrom="paragraph">
              <wp:posOffset>18288</wp:posOffset>
            </wp:positionV>
            <wp:extent cx="7740015" cy="1001649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81F6B" w14:textId="7C7AE54C" w:rsidR="00B71263" w:rsidRDefault="00B71263">
      <w:r w:rsidRPr="00B7126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6D1A5" wp14:editId="67F67C79">
                <wp:simplePos x="0" y="0"/>
                <wp:positionH relativeFrom="margin">
                  <wp:posOffset>365760</wp:posOffset>
                </wp:positionH>
                <wp:positionV relativeFrom="paragraph">
                  <wp:posOffset>1808607</wp:posOffset>
                </wp:positionV>
                <wp:extent cx="6822440" cy="68027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A0964" w14:textId="2A9D248A" w:rsidR="00B71263" w:rsidRPr="0053436D" w:rsidRDefault="002433A0" w:rsidP="00B71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Standard #</w:t>
                            </w:r>
                          </w:p>
                          <w:p w14:paraId="7DF6F9AC" w14:textId="77777777" w:rsidR="00B71263" w:rsidRPr="0053436D" w:rsidRDefault="00B71263" w:rsidP="00B71263">
                            <w:pPr>
                              <w:pStyle w:val="Intro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D52C1B" w14:textId="77777777" w:rsidR="00B71263" w:rsidRPr="0053436D" w:rsidRDefault="00B71263" w:rsidP="00B712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D1A5" id="Text Box 19" o:spid="_x0000_s1032" type="#_x0000_t202" style="position:absolute;margin-left:28.8pt;margin-top:142.4pt;width:537.2pt;height:535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" filled="f" stroked="f" strokeweight=".5pt">
                <v:textbox>
                  <w:txbxContent>
                    <w:p w14:paraId="0B6A0964" w14:textId="2A9D248A" w:rsidR="00B71263" w:rsidRPr="0053436D" w:rsidRDefault="002433A0" w:rsidP="00B71263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Standard #</w:t>
                      </w:r>
                    </w:p>
                    <w:p w14:paraId="7DF6F9AC" w14:textId="77777777" w:rsidR="00B71263" w:rsidRPr="0053436D" w:rsidRDefault="00B71263" w:rsidP="00B71263">
                      <w:pPr>
                        <w:pStyle w:val="IntroParagraph"/>
                        <w:rPr>
                          <w:rFonts w:ascii="Arial" w:hAnsi="Arial" w:cs="Arial"/>
                        </w:rPr>
                      </w:pPr>
                    </w:p>
                    <w:p w14:paraId="06D52C1B" w14:textId="77777777" w:rsidR="00B71263" w:rsidRPr="0053436D" w:rsidRDefault="00B71263" w:rsidP="00B71263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2610F1E" w14:textId="06EC3946" w:rsidR="00FD5D28" w:rsidRDefault="00FD5D28" w:rsidP="00E44E0E">
      <w:pPr>
        <w:ind w:left="270" w:hanging="270"/>
      </w:pPr>
      <w:r w:rsidRPr="00FD5D28">
        <w:lastRenderedPageBreak/>
        <w:drawing>
          <wp:anchor distT="0" distB="0" distL="114300" distR="114300" simplePos="0" relativeHeight="251683840" behindDoc="1" locked="0" layoutInCell="1" allowOverlap="1" wp14:anchorId="2F9BF3B3" wp14:editId="5FD8BE72">
            <wp:simplePos x="0" y="0"/>
            <wp:positionH relativeFrom="column">
              <wp:posOffset>0</wp:posOffset>
            </wp:positionH>
            <wp:positionV relativeFrom="paragraph">
              <wp:posOffset>18288</wp:posOffset>
            </wp:positionV>
            <wp:extent cx="7740015" cy="1001649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38135" w14:textId="405B3AD1" w:rsidR="00FD5D28" w:rsidRDefault="00FD5D28"/>
    <w:p w14:paraId="0A78A102" w14:textId="0D72F7A7" w:rsidR="00FD5D28" w:rsidRDefault="00FD5D28">
      <w:r w:rsidRPr="00FD5D2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82769" wp14:editId="767B8082">
                <wp:simplePos x="0" y="0"/>
                <wp:positionH relativeFrom="margin">
                  <wp:posOffset>365760</wp:posOffset>
                </wp:positionH>
                <wp:positionV relativeFrom="paragraph">
                  <wp:posOffset>1624457</wp:posOffset>
                </wp:positionV>
                <wp:extent cx="6822440" cy="68027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80529" w14:textId="677A56FE" w:rsidR="00FD5D28" w:rsidRPr="0053436D" w:rsidRDefault="002433A0" w:rsidP="00FD5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Standard #</w:t>
                            </w:r>
                          </w:p>
                          <w:p w14:paraId="2FDAAB8B" w14:textId="77777777" w:rsidR="00FD5D28" w:rsidRPr="0053436D" w:rsidRDefault="00FD5D28" w:rsidP="00FD5D28">
                            <w:pPr>
                              <w:pStyle w:val="Intro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F3CF6E" w14:textId="77777777" w:rsidR="00FD5D28" w:rsidRPr="0053436D" w:rsidRDefault="00FD5D28" w:rsidP="00FD5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2769" id="Text Box 22" o:spid="_x0000_s1033" type="#_x0000_t202" style="position:absolute;margin-left:28.8pt;margin-top:127.9pt;width:537.2pt;height:535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" filled="f" stroked="f" strokeweight=".5pt">
                <v:textbox>
                  <w:txbxContent>
                    <w:p w14:paraId="13A80529" w14:textId="677A56FE" w:rsidR="00FD5D28" w:rsidRPr="0053436D" w:rsidRDefault="002433A0" w:rsidP="00FD5D28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Standard #</w:t>
                      </w:r>
                    </w:p>
                    <w:p w14:paraId="2FDAAB8B" w14:textId="77777777" w:rsidR="00FD5D28" w:rsidRPr="0053436D" w:rsidRDefault="00FD5D28" w:rsidP="00FD5D28">
                      <w:pPr>
                        <w:pStyle w:val="IntroParagraph"/>
                        <w:rPr>
                          <w:rFonts w:ascii="Arial" w:hAnsi="Arial" w:cs="Arial"/>
                        </w:rPr>
                      </w:pPr>
                    </w:p>
                    <w:p w14:paraId="72F3CF6E" w14:textId="77777777" w:rsidR="00FD5D28" w:rsidRPr="0053436D" w:rsidRDefault="00FD5D28" w:rsidP="00FD5D28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41BDD28" w14:textId="3C551557" w:rsidR="00FD5D28" w:rsidRDefault="00FD5D28">
      <w:r w:rsidRPr="00FD5D28">
        <w:lastRenderedPageBreak/>
        <w:drawing>
          <wp:anchor distT="0" distB="0" distL="114300" distR="114300" simplePos="0" relativeHeight="251693056" behindDoc="1" locked="0" layoutInCell="1" allowOverlap="1" wp14:anchorId="3A8066F7" wp14:editId="4DC21C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015" cy="1001649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5AACC" w14:textId="272085A5" w:rsidR="00FD5D28" w:rsidRDefault="00FD5D28">
      <w:r w:rsidRPr="00FD5D2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A7AC27" wp14:editId="7DF6FBE4">
                <wp:simplePos x="0" y="0"/>
                <wp:positionH relativeFrom="margin">
                  <wp:posOffset>365760</wp:posOffset>
                </wp:positionH>
                <wp:positionV relativeFrom="paragraph">
                  <wp:posOffset>1790192</wp:posOffset>
                </wp:positionV>
                <wp:extent cx="6822440" cy="68027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440" cy="680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BB37D" w14:textId="6D0204B0" w:rsidR="00FD5D28" w:rsidRPr="0053436D" w:rsidRDefault="002433A0" w:rsidP="00FD5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Standard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AC27" id="Text Box 29" o:spid="_x0000_s1034" type="#_x0000_t202" style="position:absolute;margin-left:28.8pt;margin-top:140.95pt;width:537.2pt;height:535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" filled="f" stroked="f" strokeweight=".5pt">
                <v:textbox>
                  <w:txbxContent>
                    <w:p w14:paraId="628BB37D" w14:textId="6D0204B0" w:rsidR="00FD5D28" w:rsidRPr="0053436D" w:rsidRDefault="002433A0" w:rsidP="00FD5D28">
                      <w:pPr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Standard 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5B74EAEF" w14:textId="37E5E35D" w:rsidR="00FD5D28" w:rsidRDefault="00FD5D28">
      <w:r w:rsidRPr="00FD5D28">
        <w:lastRenderedPageBreak/>
        <w:drawing>
          <wp:anchor distT="0" distB="0" distL="114300" distR="114300" simplePos="0" relativeHeight="251696128" behindDoc="1" locked="0" layoutInCell="1" allowOverlap="1" wp14:anchorId="095048B8" wp14:editId="693C76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151" cy="10016666"/>
            <wp:effectExtent l="0" t="0" r="0" b="38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D2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216B1" wp14:editId="5F4D549F">
                <wp:simplePos x="0" y="0"/>
                <wp:positionH relativeFrom="margin">
                  <wp:posOffset>365760</wp:posOffset>
                </wp:positionH>
                <wp:positionV relativeFrom="paragraph">
                  <wp:posOffset>1974850</wp:posOffset>
                </wp:positionV>
                <wp:extent cx="6822733" cy="680313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E0238" w14:textId="29BFA652" w:rsidR="00FD5D28" w:rsidRPr="002433A0" w:rsidRDefault="002433A0" w:rsidP="00243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  <w:t>Other 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16B1" id="Text Box 31" o:spid="_x0000_s1035" type="#_x0000_t202" style="position:absolute;margin-left:28.8pt;margin-top:155.5pt;width:537.2pt;height:535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" filled="f" stroked="f" strokeweight=".5pt">
                <v:textbox>
                  <w:txbxContent>
                    <w:p w14:paraId="792E0238" w14:textId="29BFA652" w:rsidR="00FD5D28" w:rsidRPr="002433A0" w:rsidRDefault="002433A0" w:rsidP="002433A0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C22031"/>
                          <w:sz w:val="30"/>
                          <w:szCs w:val="30"/>
                        </w:rPr>
                        <w:t>Other Findings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DB6E0" w14:textId="77777777" w:rsidR="00FD5D28" w:rsidRDefault="00FD5D28">
      <w:r>
        <w:br w:type="page"/>
      </w:r>
    </w:p>
    <w:p w14:paraId="7BE796A8" w14:textId="60472638" w:rsidR="00FD5D28" w:rsidRDefault="00FD5D28">
      <w:r w:rsidRPr="00FD5D28">
        <w:lastRenderedPageBreak/>
        <w:drawing>
          <wp:anchor distT="0" distB="0" distL="114300" distR="114300" simplePos="0" relativeHeight="251699200" behindDoc="1" locked="0" layoutInCell="1" allowOverlap="1" wp14:anchorId="249218FF" wp14:editId="470A00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151" cy="10016666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D2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988C15" wp14:editId="1942C332">
                <wp:simplePos x="0" y="0"/>
                <wp:positionH relativeFrom="margin">
                  <wp:posOffset>365760</wp:posOffset>
                </wp:positionH>
                <wp:positionV relativeFrom="paragraph">
                  <wp:posOffset>1974850</wp:posOffset>
                </wp:positionV>
                <wp:extent cx="6822733" cy="680313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3B16B" w14:textId="057DF0BD" w:rsidR="00FD5D28" w:rsidRPr="002433A0" w:rsidRDefault="00AB33EE" w:rsidP="00AB33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433A0">
                              <w:rPr>
                                <w:rFonts w:ascii="Arial" w:hAnsi="Arial" w:cs="Arial"/>
                              </w:rPr>
                              <w:t>Please summarize the identified areas of strengths of the functional areas, areas</w:t>
                            </w:r>
                            <w:r w:rsidRPr="002433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33A0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 w:rsidR="002433A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2433A0">
                              <w:rPr>
                                <w:rFonts w:ascii="Arial" w:hAnsi="Arial" w:cs="Arial"/>
                              </w:rPr>
                              <w:t>opportunities of the functional areas and share any additional comments for the</w:t>
                            </w:r>
                            <w:r w:rsidRPr="002433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33A0">
                              <w:rPr>
                                <w:rFonts w:ascii="Arial" w:hAnsi="Arial" w:cs="Arial"/>
                              </w:rPr>
                              <w:t>continuous improvement of the unit.</w:t>
                            </w:r>
                            <w:r w:rsidRPr="002433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2433A0">
                              <w:rPr>
                                <w:rFonts w:ascii="Arial" w:hAnsi="Arial" w:cs="Arial"/>
                                <w:color w:val="000000"/>
                              </w:rPr>
                              <w:t>I</w:t>
                            </w:r>
                            <w:r w:rsidRPr="002433A0">
                              <w:rPr>
                                <w:rFonts w:ascii="Arial" w:hAnsi="Arial" w:cs="Arial"/>
                                <w:color w:val="221E1F"/>
                              </w:rPr>
                              <w:t xml:space="preserve">nclude summaries if there are recommendations of changes </w:t>
                            </w:r>
                            <w:r w:rsidR="002433A0">
                              <w:rPr>
                                <w:rFonts w:ascii="Arial" w:hAnsi="Arial" w:cs="Arial"/>
                                <w:color w:val="221E1F"/>
                              </w:rPr>
                              <w:br/>
                            </w:r>
                            <w:r w:rsidRPr="002433A0">
                              <w:rPr>
                                <w:rFonts w:ascii="Arial" w:hAnsi="Arial" w:cs="Arial"/>
                                <w:color w:val="221E1F"/>
                              </w:rPr>
                              <w:t>to funding, staffing and/or programming.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8C15" id="Text Box 33" o:spid="_x0000_s1036" type="#_x0000_t202" style="position:absolute;margin-left:28.8pt;margin-top:155.5pt;width:537.2pt;height:535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" filled="f" stroked="f" strokeweight=".5pt">
                <v:textbox>
                  <w:txbxContent>
                    <w:p w14:paraId="5953B16B" w14:textId="057DF0BD" w:rsidR="00FD5D28" w:rsidRPr="002433A0" w:rsidRDefault="00AB33EE" w:rsidP="00AB33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433A0">
                        <w:rPr>
                          <w:rFonts w:ascii="Arial" w:hAnsi="Arial" w:cs="Arial"/>
                        </w:rPr>
                        <w:t>Please summarize the identified areas of strengths of the functional areas, areas</w:t>
                      </w:r>
                      <w:r w:rsidRPr="002433A0">
                        <w:rPr>
                          <w:rFonts w:ascii="Arial" w:hAnsi="Arial" w:cs="Arial"/>
                        </w:rPr>
                        <w:t xml:space="preserve"> </w:t>
                      </w:r>
                      <w:r w:rsidRPr="002433A0">
                        <w:rPr>
                          <w:rFonts w:ascii="Arial" w:hAnsi="Arial" w:cs="Arial"/>
                        </w:rPr>
                        <w:t xml:space="preserve">of </w:t>
                      </w:r>
                      <w:r w:rsidR="002433A0">
                        <w:rPr>
                          <w:rFonts w:ascii="Arial" w:hAnsi="Arial" w:cs="Arial"/>
                        </w:rPr>
                        <w:br/>
                      </w:r>
                      <w:r w:rsidRPr="002433A0">
                        <w:rPr>
                          <w:rFonts w:ascii="Arial" w:hAnsi="Arial" w:cs="Arial"/>
                        </w:rPr>
                        <w:t>opportunities of the functional areas and share any additional comments for the</w:t>
                      </w:r>
                      <w:r w:rsidRPr="002433A0">
                        <w:rPr>
                          <w:rFonts w:ascii="Arial" w:hAnsi="Arial" w:cs="Arial"/>
                        </w:rPr>
                        <w:t xml:space="preserve"> </w:t>
                      </w:r>
                      <w:r w:rsidRPr="002433A0">
                        <w:rPr>
                          <w:rFonts w:ascii="Arial" w:hAnsi="Arial" w:cs="Arial"/>
                        </w:rPr>
                        <w:t>continuous improvement of the unit.</w:t>
                      </w:r>
                      <w:r w:rsidRPr="002433A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2433A0">
                        <w:rPr>
                          <w:rFonts w:ascii="Arial" w:hAnsi="Arial" w:cs="Arial"/>
                          <w:color w:val="000000"/>
                        </w:rPr>
                        <w:t>I</w:t>
                      </w:r>
                      <w:r w:rsidRPr="002433A0">
                        <w:rPr>
                          <w:rFonts w:ascii="Arial" w:hAnsi="Arial" w:cs="Arial"/>
                          <w:color w:val="221E1F"/>
                        </w:rPr>
                        <w:t xml:space="preserve">nclude summaries if there are recommendations of changes </w:t>
                      </w:r>
                      <w:r w:rsidR="002433A0">
                        <w:rPr>
                          <w:rFonts w:ascii="Arial" w:hAnsi="Arial" w:cs="Arial"/>
                          <w:color w:val="221E1F"/>
                        </w:rPr>
                        <w:br/>
                      </w:r>
                      <w:r w:rsidRPr="002433A0">
                        <w:rPr>
                          <w:rFonts w:ascii="Arial" w:hAnsi="Arial" w:cs="Arial"/>
                          <w:color w:val="221E1F"/>
                        </w:rPr>
                        <w:t>to funding, staffing and/or programming.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8E33B67" w14:textId="208DD315" w:rsidR="004F46F3" w:rsidRDefault="00B71263" w:rsidP="00E44E0E">
      <w:pPr>
        <w:ind w:left="270" w:hanging="27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33C5AF" wp14:editId="14BDE0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151" cy="10016666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51" cy="100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3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0262" wp14:editId="26C7E150">
                <wp:simplePos x="0" y="0"/>
                <wp:positionH relativeFrom="margin">
                  <wp:posOffset>365760</wp:posOffset>
                </wp:positionH>
                <wp:positionV relativeFrom="paragraph">
                  <wp:posOffset>1975104</wp:posOffset>
                </wp:positionV>
                <wp:extent cx="6822733" cy="680313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733" cy="680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404EA" w14:textId="77777777" w:rsidR="00774290" w:rsidRPr="00774290" w:rsidRDefault="00774290" w:rsidP="0077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774290">
                              <w:rPr>
                                <w:rFonts w:ascii="Arial" w:hAnsi="Arial" w:cs="Arial"/>
                              </w:rPr>
                              <w:t>Insert additional items here, such as Committee member names and credentials, panelist</w:t>
                            </w:r>
                          </w:p>
                          <w:p w14:paraId="6B4D6122" w14:textId="6ADD6D4E" w:rsidR="00FD5D28" w:rsidRPr="00774290" w:rsidRDefault="00774290" w:rsidP="007742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22031"/>
                                <w:sz w:val="30"/>
                                <w:szCs w:val="30"/>
                              </w:rPr>
                            </w:pPr>
                            <w:r w:rsidRPr="00774290">
                              <w:rPr>
                                <w:rFonts w:ascii="Arial" w:hAnsi="Arial" w:cs="Arial"/>
                              </w:rPr>
                              <w:t>schedule and names, interview/focus group protocols, outside models.</w:t>
                            </w:r>
                          </w:p>
                          <w:p w14:paraId="5E838744" w14:textId="77777777" w:rsidR="00FD5D28" w:rsidRPr="00774290" w:rsidRDefault="00FD5D28" w:rsidP="00FD5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0262" id="Text Box 8" o:spid="_x0000_s1037" type="#_x0000_t202" style="position:absolute;left:0;text-align:left;margin-left:28.8pt;margin-top:155.5pt;width:537.2pt;height:53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" filled="f" stroked="f" strokeweight=".5pt">
                <v:textbox>
                  <w:txbxContent>
                    <w:p w14:paraId="722404EA" w14:textId="77777777" w:rsidR="00774290" w:rsidRPr="00774290" w:rsidRDefault="00774290" w:rsidP="0077429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774290">
                        <w:rPr>
                          <w:rFonts w:ascii="Arial" w:hAnsi="Arial" w:cs="Arial"/>
                        </w:rPr>
                        <w:t>Insert additional items here, such as Committee member names and credentials, panelist</w:t>
                      </w:r>
                    </w:p>
                    <w:p w14:paraId="6B4D6122" w14:textId="6ADD6D4E" w:rsidR="00FD5D28" w:rsidRPr="00774290" w:rsidRDefault="00774290" w:rsidP="0077429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22031"/>
                          <w:sz w:val="30"/>
                          <w:szCs w:val="30"/>
                        </w:rPr>
                      </w:pPr>
                      <w:r w:rsidRPr="00774290">
                        <w:rPr>
                          <w:rFonts w:ascii="Arial" w:hAnsi="Arial" w:cs="Arial"/>
                        </w:rPr>
                        <w:t>schedule and names, interview/focus group protocols, outside models.</w:t>
                      </w:r>
                    </w:p>
                    <w:p w14:paraId="5E838744" w14:textId="77777777" w:rsidR="00FD5D28" w:rsidRPr="00774290" w:rsidRDefault="00FD5D28" w:rsidP="00FD5D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6F727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46F3" w:rsidSect="00E44E0E">
      <w:pgSz w:w="12240" w:h="15840"/>
      <w:pgMar w:top="0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6482" w14:textId="77777777" w:rsidR="00814A2A" w:rsidRDefault="00814A2A" w:rsidP="00E44E0E">
      <w:r>
        <w:separator/>
      </w:r>
    </w:p>
  </w:endnote>
  <w:endnote w:type="continuationSeparator" w:id="0">
    <w:p w14:paraId="41579A93" w14:textId="77777777" w:rsidR="00814A2A" w:rsidRDefault="00814A2A" w:rsidP="00E4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 Rg">
    <w:altName w:val="Proxima Nova Rg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BF25" w14:textId="77777777" w:rsidR="00814A2A" w:rsidRDefault="00814A2A" w:rsidP="00E44E0E">
      <w:r>
        <w:separator/>
      </w:r>
    </w:p>
  </w:footnote>
  <w:footnote w:type="continuationSeparator" w:id="0">
    <w:p w14:paraId="06595243" w14:textId="77777777" w:rsidR="00814A2A" w:rsidRDefault="00814A2A" w:rsidP="00E4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3376F"/>
    <w:multiLevelType w:val="hybridMultilevel"/>
    <w:tmpl w:val="D2688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65D88"/>
    <w:multiLevelType w:val="hybridMultilevel"/>
    <w:tmpl w:val="CA5E2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0E"/>
    <w:rsid w:val="0014646D"/>
    <w:rsid w:val="001A6891"/>
    <w:rsid w:val="002433A0"/>
    <w:rsid w:val="003C2B96"/>
    <w:rsid w:val="004F46F3"/>
    <w:rsid w:val="0053436D"/>
    <w:rsid w:val="00774290"/>
    <w:rsid w:val="00814A2A"/>
    <w:rsid w:val="009327C1"/>
    <w:rsid w:val="00AB33EE"/>
    <w:rsid w:val="00B71263"/>
    <w:rsid w:val="00E44E0E"/>
    <w:rsid w:val="00EB33E4"/>
    <w:rsid w:val="00FD5D28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C068"/>
  <w15:chartTrackingRefBased/>
  <w15:docId w15:val="{A46E3368-4F17-DB4D-B8AD-CDEF28B8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0E"/>
  </w:style>
  <w:style w:type="paragraph" w:styleId="Footer">
    <w:name w:val="footer"/>
    <w:basedOn w:val="Normal"/>
    <w:link w:val="FooterChar"/>
    <w:uiPriority w:val="99"/>
    <w:unhideWhenUsed/>
    <w:rsid w:val="00E4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0E"/>
  </w:style>
  <w:style w:type="paragraph" w:customStyle="1" w:styleId="IntroParagraph">
    <w:name w:val="Intro Paragraph"/>
    <w:basedOn w:val="Normal"/>
    <w:uiPriority w:val="99"/>
    <w:rsid w:val="0053436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 Rg" w:hAnsi="Proxima Nova Rg" w:cs="Proxima Nova Rg"/>
      <w:color w:val="000000"/>
    </w:rPr>
  </w:style>
  <w:style w:type="paragraph" w:styleId="ListParagraph">
    <w:name w:val="List Paragraph"/>
    <w:basedOn w:val="Normal"/>
    <w:uiPriority w:val="34"/>
    <w:qFormat/>
    <w:rsid w:val="00FD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2021-07-02T12:30:00Z</dcterms:created>
  <dcterms:modified xsi:type="dcterms:W3CDTF">2021-07-02T12:36:00Z</dcterms:modified>
</cp:coreProperties>
</file>